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EC9" w:rsidRPr="007D3E81" w:rsidRDefault="00CF493E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>
        <w:rPr>
          <w:rFonts w:cs="Arial"/>
          <w:b/>
          <w:bCs/>
          <w:sz w:val="24"/>
          <w:szCs w:val="24"/>
        </w:rPr>
        <w:t>TSG-RAN3 Meeting #10</w:t>
      </w:r>
      <w:r w:rsidR="002F70B9">
        <w:rPr>
          <w:rFonts w:cs="Arial"/>
          <w:b/>
          <w:bCs/>
          <w:sz w:val="24"/>
          <w:szCs w:val="24"/>
        </w:rPr>
        <w:t>8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5544D2" w:rsidRPr="005544D2">
        <w:rPr>
          <w:b/>
          <w:i/>
          <w:noProof/>
          <w:sz w:val="28"/>
        </w:rPr>
        <w:t>R3-2</w:t>
      </w:r>
      <w:r w:rsidR="00652D08">
        <w:rPr>
          <w:b/>
          <w:i/>
          <w:noProof/>
          <w:sz w:val="28"/>
        </w:rPr>
        <w:t>03910</w:t>
      </w:r>
    </w:p>
    <w:p w:rsidR="00B40BA4" w:rsidRDefault="00CF493E" w:rsidP="00B40BA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CF493E">
        <w:rPr>
          <w:rFonts w:cs="Arial"/>
          <w:b/>
          <w:bCs/>
          <w:sz w:val="24"/>
          <w:szCs w:val="24"/>
        </w:rPr>
        <w:t xml:space="preserve">E-meeting, </w:t>
      </w:r>
      <w:r w:rsidR="002F70B9">
        <w:rPr>
          <w:rFonts w:cs="Arial"/>
          <w:b/>
          <w:bCs/>
          <w:sz w:val="24"/>
          <w:szCs w:val="24"/>
        </w:rPr>
        <w:t>01</w:t>
      </w:r>
      <w:r w:rsidRPr="00CF493E">
        <w:rPr>
          <w:rFonts w:cs="Arial"/>
          <w:b/>
          <w:bCs/>
          <w:sz w:val="24"/>
          <w:szCs w:val="24"/>
        </w:rPr>
        <w:t xml:space="preserve"> </w:t>
      </w:r>
      <w:r w:rsidR="001177F1">
        <w:rPr>
          <w:rFonts w:cs="Arial"/>
          <w:b/>
          <w:bCs/>
          <w:sz w:val="24"/>
          <w:szCs w:val="24"/>
        </w:rPr>
        <w:t>-</w:t>
      </w:r>
      <w:r w:rsidR="002F70B9">
        <w:rPr>
          <w:rFonts w:cs="Arial"/>
          <w:b/>
          <w:bCs/>
          <w:sz w:val="24"/>
          <w:szCs w:val="24"/>
        </w:rPr>
        <w:t xml:space="preserve"> 1</w:t>
      </w:r>
      <w:r w:rsidR="003E7ADC">
        <w:rPr>
          <w:rFonts w:cs="Arial"/>
          <w:b/>
          <w:bCs/>
          <w:sz w:val="24"/>
          <w:szCs w:val="24"/>
        </w:rPr>
        <w:t>1</w:t>
      </w:r>
      <w:r w:rsidR="001177F1">
        <w:rPr>
          <w:rFonts w:cs="Arial"/>
          <w:b/>
          <w:bCs/>
          <w:sz w:val="24"/>
          <w:szCs w:val="24"/>
        </w:rPr>
        <w:t xml:space="preserve"> </w:t>
      </w:r>
      <w:r w:rsidR="002F70B9">
        <w:rPr>
          <w:rFonts w:cs="Arial"/>
          <w:b/>
          <w:bCs/>
          <w:sz w:val="24"/>
          <w:szCs w:val="24"/>
        </w:rPr>
        <w:t>June</w:t>
      </w:r>
      <w:r w:rsidRPr="00CF493E">
        <w:rPr>
          <w:rFonts w:cs="Arial"/>
          <w:b/>
          <w:bCs/>
          <w:sz w:val="24"/>
          <w:szCs w:val="24"/>
        </w:rPr>
        <w:t xml:space="preserve"> 2020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336719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336719" w:rsidRPr="00336719">
        <w:rPr>
          <w:rFonts w:ascii="Arial" w:hAnsi="Arial"/>
          <w:sz w:val="24"/>
          <w:lang w:eastAsia="zh-CN"/>
        </w:rPr>
        <w:t>(TP to NGAP BL CR#01</w:t>
      </w:r>
      <w:r w:rsidR="008905AF">
        <w:rPr>
          <w:rFonts w:ascii="Arial" w:hAnsi="Arial"/>
          <w:sz w:val="24"/>
          <w:lang w:eastAsia="zh-CN"/>
        </w:rPr>
        <w:t>53</w:t>
      </w:r>
      <w:r w:rsidR="00336719" w:rsidRPr="00336719">
        <w:rPr>
          <w:rFonts w:ascii="Arial" w:hAnsi="Arial"/>
          <w:sz w:val="24"/>
          <w:lang w:eastAsia="zh-CN"/>
        </w:rPr>
        <w:t xml:space="preserve"> “</w:t>
      </w:r>
      <w:r w:rsidR="008905AF" w:rsidRPr="008905AF">
        <w:rPr>
          <w:rFonts w:ascii="Arial" w:hAnsi="Arial"/>
          <w:sz w:val="24"/>
          <w:lang w:eastAsia="zh-CN"/>
        </w:rPr>
        <w:t xml:space="preserve">Common CP/UP aspects of </w:t>
      </w:r>
      <w:proofErr w:type="spellStart"/>
      <w:r w:rsidR="008905AF" w:rsidRPr="008905AF">
        <w:rPr>
          <w:rFonts w:ascii="Arial" w:hAnsi="Arial"/>
          <w:sz w:val="24"/>
          <w:lang w:eastAsia="zh-CN"/>
        </w:rPr>
        <w:t>CIoT</w:t>
      </w:r>
      <w:proofErr w:type="spellEnd"/>
      <w:r w:rsidR="008905AF" w:rsidRPr="008905AF">
        <w:rPr>
          <w:rFonts w:ascii="Arial" w:hAnsi="Arial"/>
          <w:sz w:val="24"/>
          <w:lang w:eastAsia="zh-CN"/>
        </w:rPr>
        <w:t xml:space="preserve"> UEs when connected to 5GC</w:t>
      </w:r>
      <w:r w:rsidR="00336719" w:rsidRPr="00336719">
        <w:rPr>
          <w:rFonts w:ascii="Arial" w:hAnsi="Arial"/>
          <w:sz w:val="24"/>
          <w:lang w:eastAsia="zh-CN"/>
        </w:rPr>
        <w:t xml:space="preserve">”) </w:t>
      </w:r>
      <w:r w:rsidR="00901178">
        <w:rPr>
          <w:rFonts w:ascii="Arial" w:hAnsi="Arial"/>
          <w:sz w:val="24"/>
          <w:lang w:eastAsia="zh-CN"/>
        </w:rPr>
        <w:t>C</w:t>
      </w:r>
      <w:r w:rsidR="00336719" w:rsidRPr="00336719">
        <w:rPr>
          <w:rFonts w:ascii="Arial" w:hAnsi="Arial"/>
          <w:sz w:val="24"/>
          <w:lang w:eastAsia="zh-CN"/>
        </w:rPr>
        <w:t>orrection of asn.1</w:t>
      </w:r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E54D05" w:rsidRPr="00E54D05">
        <w:rPr>
          <w:rFonts w:ascii="Arial" w:hAnsi="Arial"/>
          <w:sz w:val="24"/>
          <w:lang w:eastAsia="zh-CN"/>
        </w:rPr>
        <w:t>14.</w:t>
      </w:r>
      <w:r w:rsidR="00336719">
        <w:rPr>
          <w:rFonts w:ascii="Arial" w:hAnsi="Arial"/>
          <w:sz w:val="24"/>
          <w:lang w:eastAsia="zh-CN"/>
        </w:rPr>
        <w:t>1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7620FC">
        <w:rPr>
          <w:rFonts w:ascii="Arial" w:hAnsi="Arial"/>
          <w:sz w:val="24"/>
        </w:rPr>
        <w:t>other</w:t>
      </w:r>
    </w:p>
    <w:p w:rsidR="00DD5AE1" w:rsidRDefault="00712AA2" w:rsidP="00E54D05">
      <w:pPr>
        <w:pStyle w:val="10"/>
        <w:numPr>
          <w:ilvl w:val="0"/>
          <w:numId w:val="36"/>
        </w:numPr>
        <w:rPr>
          <w:rFonts w:eastAsia="宋体"/>
          <w:lang w:eastAsia="zh-CN"/>
        </w:rPr>
      </w:pPr>
      <w:r w:rsidRPr="007D3E81">
        <w:rPr>
          <w:rFonts w:eastAsia="宋体"/>
          <w:lang w:eastAsia="zh-CN"/>
        </w:rPr>
        <w:t>Introduction</w:t>
      </w:r>
    </w:p>
    <w:p w:rsidR="00336719" w:rsidRDefault="00336719" w:rsidP="00336719">
      <w:pPr>
        <w:rPr>
          <w:lang w:eastAsia="zh-CN"/>
        </w:rPr>
      </w:pPr>
      <w:r w:rsidRPr="00336719">
        <w:rPr>
          <w:bCs/>
          <w:lang w:val="en-US" w:eastAsia="zh-CN"/>
        </w:rPr>
        <w:t xml:space="preserve">As for a Sequence type extendable IE, we should always use extension container, </w:t>
      </w:r>
      <w:r w:rsidR="00652D08" w:rsidRPr="00336719">
        <w:rPr>
          <w:bCs/>
          <w:lang w:val="en-US" w:eastAsia="zh-CN"/>
        </w:rPr>
        <w:t xml:space="preserve">this paper provides </w:t>
      </w:r>
      <w:r w:rsidR="00652D08" w:rsidRPr="00336719">
        <w:rPr>
          <w:rFonts w:hint="eastAsia"/>
          <w:bCs/>
          <w:lang w:val="en-US" w:eastAsia="zh-CN"/>
        </w:rPr>
        <w:t>t</w:t>
      </w:r>
      <w:r w:rsidR="00652D08" w:rsidRPr="00336719">
        <w:rPr>
          <w:bCs/>
          <w:lang w:val="en-US" w:eastAsia="zh-CN"/>
        </w:rPr>
        <w:t xml:space="preserve">he </w:t>
      </w:r>
      <w:r w:rsidR="00652D08">
        <w:rPr>
          <w:bCs/>
          <w:lang w:val="en-US" w:eastAsia="zh-CN"/>
        </w:rPr>
        <w:t>TP to update the asn.1 part of the sequence type extendable IE</w:t>
      </w:r>
      <w:bookmarkStart w:id="1" w:name="_GoBack"/>
      <w:bookmarkEnd w:id="1"/>
      <w:r w:rsidR="009F7E6F">
        <w:rPr>
          <w:snapToGrid w:val="0"/>
        </w:rPr>
        <w:t xml:space="preserve">, </w:t>
      </w:r>
      <w:r w:rsidRPr="00336719">
        <w:rPr>
          <w:snapToGrid w:val="0"/>
        </w:rPr>
        <w:t>in the</w:t>
      </w:r>
      <w:r>
        <w:rPr>
          <w:lang w:eastAsia="zh-CN"/>
        </w:rPr>
        <w:t xml:space="preserve"> NGAP BL </w:t>
      </w:r>
      <w:r w:rsidR="008905AF" w:rsidRPr="008905AF">
        <w:rPr>
          <w:lang w:eastAsia="zh-CN"/>
        </w:rPr>
        <w:t xml:space="preserve">CR#0153 “Common CP/UP aspects of </w:t>
      </w:r>
      <w:proofErr w:type="spellStart"/>
      <w:r w:rsidR="008905AF" w:rsidRPr="008905AF">
        <w:rPr>
          <w:lang w:eastAsia="zh-CN"/>
        </w:rPr>
        <w:t>CIoT</w:t>
      </w:r>
      <w:proofErr w:type="spellEnd"/>
      <w:r w:rsidR="008905AF" w:rsidRPr="008905AF">
        <w:rPr>
          <w:lang w:eastAsia="zh-CN"/>
        </w:rPr>
        <w:t xml:space="preserve"> UEs when connected to 5GC”</w:t>
      </w:r>
      <w:r>
        <w:rPr>
          <w:lang w:eastAsia="zh-CN"/>
        </w:rPr>
        <w:t>.</w:t>
      </w:r>
    </w:p>
    <w:p w:rsidR="00017AB1" w:rsidRPr="00017AB1" w:rsidRDefault="00017AB1" w:rsidP="00017AB1">
      <w:pPr>
        <w:rPr>
          <w:bCs/>
          <w:lang w:val="en-US" w:eastAsia="zh-CN"/>
        </w:rPr>
        <w:sectPr w:rsidR="00017AB1" w:rsidRPr="00017AB1">
          <w:footerReference w:type="default" r:id="rId7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r w:rsidRPr="00017AB1">
        <w:rPr>
          <w:rFonts w:hint="eastAsia"/>
          <w:bCs/>
          <w:lang w:val="en-US" w:eastAsia="zh-CN"/>
        </w:rPr>
        <w:t>Note</w:t>
      </w:r>
      <w:r w:rsidRPr="00017AB1">
        <w:rPr>
          <w:bCs/>
          <w:lang w:val="en-US" w:eastAsia="zh-CN"/>
        </w:rPr>
        <w:t xml:space="preserve"> </w:t>
      </w:r>
      <w:r w:rsidRPr="00017AB1">
        <w:rPr>
          <w:rFonts w:hint="eastAsia"/>
          <w:bCs/>
          <w:lang w:val="en-US" w:eastAsia="zh-CN"/>
        </w:rPr>
        <w:t>that</w:t>
      </w:r>
      <w:r>
        <w:rPr>
          <w:bCs/>
          <w:lang w:val="en-US" w:eastAsia="zh-CN"/>
        </w:rPr>
        <w:t xml:space="preserve"> </w:t>
      </w:r>
      <w:r w:rsidRPr="00017AB1">
        <w:rPr>
          <w:rFonts w:hint="eastAsia"/>
          <w:bCs/>
          <w:lang w:val="en-US" w:eastAsia="zh-CN"/>
        </w:rPr>
        <w:t>there</w:t>
      </w:r>
      <w:r w:rsidRPr="00017AB1">
        <w:rPr>
          <w:bCs/>
          <w:lang w:val="en-US" w:eastAsia="zh-CN"/>
        </w:rPr>
        <w:t xml:space="preserve"> are still change on change needs to be fixed</w:t>
      </w:r>
      <w:r w:rsidR="00A9527B">
        <w:rPr>
          <w:bCs/>
          <w:lang w:val="en-US" w:eastAsia="zh-CN"/>
        </w:rPr>
        <w:t xml:space="preserve"> in this BL CR</w:t>
      </w:r>
      <w:r w:rsidRPr="00017AB1">
        <w:rPr>
          <w:bCs/>
          <w:lang w:val="en-US" w:eastAsia="zh-CN"/>
        </w:rPr>
        <w:t>.</w:t>
      </w:r>
    </w:p>
    <w:p w:rsidR="000A4C5A" w:rsidRDefault="00336719" w:rsidP="00EB7ED8">
      <w:pPr>
        <w:pStyle w:val="10"/>
      </w:pPr>
      <w:r>
        <w:lastRenderedPageBreak/>
        <w:t>2</w:t>
      </w:r>
      <w:r w:rsidR="005456E5">
        <w:t xml:space="preserve">. </w:t>
      </w:r>
      <w:bookmarkEnd w:id="0"/>
      <w:r w:rsidR="00EB7ED8">
        <w:t xml:space="preserve">Text Proposal to </w:t>
      </w:r>
      <w:r w:rsidR="00E54D05">
        <w:t>38.4</w:t>
      </w:r>
      <w:r w:rsidR="00630371">
        <w:t>1</w:t>
      </w:r>
      <w:r>
        <w:t>3</w:t>
      </w:r>
      <w:r w:rsidR="00EB7ED8" w:rsidRPr="00EB7ED8">
        <w:t xml:space="preserve"> BL CR0</w:t>
      </w:r>
      <w:r>
        <w:t>1</w:t>
      </w:r>
      <w:r w:rsidR="00A75444">
        <w:t>53</w:t>
      </w:r>
    </w:p>
    <w:p w:rsidR="00A75444" w:rsidRPr="009F5A10" w:rsidRDefault="00A75444" w:rsidP="00A75444">
      <w:pPr>
        <w:pStyle w:val="3"/>
      </w:pPr>
      <w:r w:rsidRPr="009F5A10">
        <w:t>9.4.5</w:t>
      </w:r>
      <w:r w:rsidRPr="009F5A10">
        <w:tab/>
        <w:t>Information Element Definitions</w:t>
      </w:r>
    </w:p>
    <w:p w:rsidR="00A75444" w:rsidRDefault="00A75444" w:rsidP="00A75444">
      <w:pPr>
        <w:rPr>
          <w:rFonts w:cs="Arial"/>
          <w:b/>
          <w:color w:val="0000FF"/>
        </w:rPr>
      </w:pPr>
      <w:r>
        <w:rPr>
          <w:b/>
          <w:noProof/>
          <w:highlight w:val="yellow"/>
        </w:rPr>
        <w:t>SKIPPED ASN.1 UNCHANGED</w:t>
      </w:r>
      <w:r>
        <w:rPr>
          <w:rFonts w:cs="Arial"/>
          <w:b/>
          <w:color w:val="0000FF"/>
        </w:rPr>
        <w:t xml:space="preserve"> </w:t>
      </w:r>
    </w:p>
    <w:p w:rsidR="00A75444" w:rsidRPr="001D2E49" w:rsidRDefault="00A75444" w:rsidP="00A75444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</w:t>
      </w:r>
    </w:p>
    <w:p w:rsidR="00A75444" w:rsidRPr="001D2E49" w:rsidRDefault="00A75444" w:rsidP="00A75444">
      <w:pPr>
        <w:pStyle w:val="PL"/>
        <w:rPr>
          <w:noProof w:val="0"/>
          <w:snapToGrid w:val="0"/>
        </w:rPr>
      </w:pPr>
    </w:p>
    <w:p w:rsidR="00A75444" w:rsidRPr="009F7D6F" w:rsidRDefault="00A75444" w:rsidP="00A75444">
      <w:pPr>
        <w:pStyle w:val="PL"/>
        <w:rPr>
          <w:noProof w:val="0"/>
          <w:snapToGrid w:val="0"/>
          <w:lang w:val="sv-SE"/>
        </w:rPr>
      </w:pPr>
      <w:r w:rsidRPr="009F7D6F">
        <w:rPr>
          <w:noProof w:val="0"/>
          <w:snapToGrid w:val="0"/>
          <w:lang w:val="sv-SE"/>
        </w:rPr>
        <w:t>PacketDelayBudget ::= INTEGER (0..1023, ...)</w:t>
      </w:r>
    </w:p>
    <w:p w:rsidR="00A75444" w:rsidRPr="009F7D6F" w:rsidRDefault="00A75444" w:rsidP="00A75444">
      <w:pPr>
        <w:pStyle w:val="PL"/>
        <w:rPr>
          <w:noProof w:val="0"/>
          <w:snapToGrid w:val="0"/>
          <w:lang w:val="sv-SE"/>
        </w:rPr>
      </w:pPr>
    </w:p>
    <w:p w:rsidR="00A75444" w:rsidRPr="009F7D6F" w:rsidRDefault="00A75444" w:rsidP="00A75444">
      <w:pPr>
        <w:pStyle w:val="PL"/>
        <w:rPr>
          <w:noProof w:val="0"/>
          <w:snapToGrid w:val="0"/>
          <w:lang w:val="sv-SE"/>
        </w:rPr>
      </w:pPr>
      <w:r w:rsidRPr="009F7D6F">
        <w:rPr>
          <w:noProof w:val="0"/>
          <w:snapToGrid w:val="0"/>
          <w:lang w:val="sv-SE"/>
        </w:rPr>
        <w:t>PacketErrorRate ::= SEQUENCE {</w:t>
      </w:r>
    </w:p>
    <w:p w:rsidR="00A75444" w:rsidRPr="009F7D6F" w:rsidRDefault="00A75444" w:rsidP="00A75444">
      <w:pPr>
        <w:pStyle w:val="PL"/>
        <w:rPr>
          <w:noProof w:val="0"/>
          <w:snapToGrid w:val="0"/>
          <w:lang w:val="sv-SE"/>
        </w:rPr>
      </w:pPr>
      <w:r w:rsidRPr="009F7D6F">
        <w:rPr>
          <w:noProof w:val="0"/>
          <w:snapToGrid w:val="0"/>
          <w:lang w:val="sv-SE"/>
        </w:rPr>
        <w:tab/>
        <w:t>pERScalar</w:t>
      </w:r>
      <w:r w:rsidRPr="009F7D6F">
        <w:rPr>
          <w:noProof w:val="0"/>
          <w:snapToGrid w:val="0"/>
          <w:lang w:val="sv-SE"/>
        </w:rPr>
        <w:tab/>
      </w:r>
      <w:r w:rsidRPr="009F7D6F">
        <w:rPr>
          <w:noProof w:val="0"/>
          <w:snapToGrid w:val="0"/>
          <w:lang w:val="sv-SE"/>
        </w:rPr>
        <w:tab/>
        <w:t>INTEGER (0..9, ...),</w:t>
      </w:r>
    </w:p>
    <w:p w:rsidR="00A75444" w:rsidRPr="009F7D6F" w:rsidRDefault="00A75444" w:rsidP="00A75444">
      <w:pPr>
        <w:pStyle w:val="PL"/>
        <w:rPr>
          <w:noProof w:val="0"/>
          <w:snapToGrid w:val="0"/>
          <w:lang w:val="sv-SE"/>
        </w:rPr>
      </w:pPr>
      <w:r w:rsidRPr="009F7D6F">
        <w:rPr>
          <w:noProof w:val="0"/>
          <w:snapToGrid w:val="0"/>
          <w:lang w:val="sv-SE"/>
        </w:rPr>
        <w:tab/>
        <w:t>pERExponent</w:t>
      </w:r>
      <w:r w:rsidRPr="009F7D6F">
        <w:rPr>
          <w:noProof w:val="0"/>
          <w:snapToGrid w:val="0"/>
          <w:lang w:val="sv-SE"/>
        </w:rPr>
        <w:tab/>
      </w:r>
      <w:r w:rsidRPr="009F7D6F">
        <w:rPr>
          <w:noProof w:val="0"/>
          <w:snapToGrid w:val="0"/>
          <w:lang w:val="sv-SE"/>
        </w:rPr>
        <w:tab/>
        <w:t>INTEGER (0..9, ...),</w:t>
      </w:r>
    </w:p>
    <w:p w:rsidR="00A75444" w:rsidRPr="009F7D6F" w:rsidRDefault="00A75444" w:rsidP="00A75444">
      <w:pPr>
        <w:pStyle w:val="PL"/>
        <w:rPr>
          <w:noProof w:val="0"/>
          <w:snapToGrid w:val="0"/>
          <w:lang w:val="fr-FR"/>
        </w:rPr>
      </w:pPr>
      <w:r w:rsidRPr="009F7D6F">
        <w:rPr>
          <w:noProof w:val="0"/>
          <w:snapToGrid w:val="0"/>
          <w:lang w:val="sv-SE"/>
        </w:rPr>
        <w:tab/>
      </w:r>
      <w:r w:rsidRPr="009F7D6F">
        <w:rPr>
          <w:noProof w:val="0"/>
          <w:snapToGrid w:val="0"/>
          <w:lang w:val="fr-FR"/>
        </w:rPr>
        <w:t>iE-Extensions</w:t>
      </w:r>
      <w:r w:rsidRPr="009F7D6F">
        <w:rPr>
          <w:noProof w:val="0"/>
          <w:snapToGrid w:val="0"/>
          <w:lang w:val="fr-FR"/>
        </w:rPr>
        <w:tab/>
      </w:r>
      <w:r w:rsidRPr="009F7D6F">
        <w:rPr>
          <w:noProof w:val="0"/>
          <w:snapToGrid w:val="0"/>
          <w:lang w:val="fr-FR"/>
        </w:rPr>
        <w:tab/>
        <w:t>ProtocolExtensionContainer { {PacketErrorRate-ExtIEs} }</w:t>
      </w:r>
      <w:r w:rsidRPr="009F7D6F">
        <w:rPr>
          <w:noProof w:val="0"/>
          <w:snapToGrid w:val="0"/>
          <w:lang w:val="fr-FR"/>
        </w:rPr>
        <w:tab/>
        <w:t>OPTIONAL,</w:t>
      </w:r>
    </w:p>
    <w:p w:rsidR="00A75444" w:rsidRPr="001D2E49" w:rsidRDefault="00A75444" w:rsidP="00A75444">
      <w:pPr>
        <w:pStyle w:val="PL"/>
        <w:rPr>
          <w:noProof w:val="0"/>
          <w:snapToGrid w:val="0"/>
        </w:rPr>
      </w:pPr>
      <w:r w:rsidRPr="009F7D6F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:rsidR="00A75444" w:rsidRPr="001D2E49" w:rsidRDefault="00A75444" w:rsidP="00A7544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A75444" w:rsidRPr="001D2E49" w:rsidRDefault="00A75444" w:rsidP="00A75444">
      <w:pPr>
        <w:pStyle w:val="PL"/>
        <w:rPr>
          <w:noProof w:val="0"/>
          <w:snapToGrid w:val="0"/>
        </w:rPr>
      </w:pPr>
    </w:p>
    <w:p w:rsidR="00A75444" w:rsidRPr="001D2E49" w:rsidRDefault="00A75444" w:rsidP="00A75444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PacketErrorRate-ExtIEs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</w:t>
      </w:r>
      <w:proofErr w:type="gramEnd"/>
      <w:r w:rsidRPr="001D2E49">
        <w:rPr>
          <w:noProof w:val="0"/>
          <w:snapToGrid w:val="0"/>
        </w:rPr>
        <w:t>:= {</w:t>
      </w:r>
    </w:p>
    <w:p w:rsidR="00A75444" w:rsidRPr="001D2E49" w:rsidRDefault="00A75444" w:rsidP="00A7544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:rsidR="00A75444" w:rsidRPr="001D2E49" w:rsidRDefault="00A75444" w:rsidP="00A7544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A75444" w:rsidRPr="001D2E49" w:rsidRDefault="00A75444" w:rsidP="00A75444">
      <w:pPr>
        <w:pStyle w:val="PL"/>
        <w:rPr>
          <w:noProof w:val="0"/>
          <w:snapToGrid w:val="0"/>
        </w:rPr>
      </w:pPr>
    </w:p>
    <w:p w:rsidR="00A75444" w:rsidRPr="001D2E49" w:rsidRDefault="00A75444" w:rsidP="00A75444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PacketLossRate</w:t>
      </w:r>
      <w:proofErr w:type="spellEnd"/>
      <w:r w:rsidRPr="001D2E49">
        <w:rPr>
          <w:noProof w:val="0"/>
          <w:snapToGrid w:val="0"/>
        </w:rPr>
        <w:t xml:space="preserve"> :</w:t>
      </w:r>
      <w:proofErr w:type="gramEnd"/>
      <w:r w:rsidRPr="001D2E49">
        <w:rPr>
          <w:noProof w:val="0"/>
          <w:snapToGrid w:val="0"/>
        </w:rPr>
        <w:t>:= INTEGER (0..1000, ...)</w:t>
      </w:r>
    </w:p>
    <w:p w:rsidR="00A75444" w:rsidRDefault="00A75444" w:rsidP="00A75444">
      <w:pPr>
        <w:pStyle w:val="PL"/>
        <w:rPr>
          <w:ins w:id="2" w:author="Ericsson User" w:date="2020-05-12T11:23:00Z"/>
          <w:noProof w:val="0"/>
          <w:snapToGrid w:val="0"/>
        </w:rPr>
      </w:pPr>
    </w:p>
    <w:p w:rsidR="00A75444" w:rsidRPr="0008247D" w:rsidRDefault="00A75444" w:rsidP="00A75444">
      <w:pPr>
        <w:pStyle w:val="PL"/>
        <w:rPr>
          <w:ins w:id="3" w:author="Ericsson User" w:date="2020-05-12T11:23:00Z"/>
          <w:noProof w:val="0"/>
          <w:snapToGrid w:val="0"/>
        </w:rPr>
      </w:pPr>
      <w:proofErr w:type="spellStart"/>
      <w:proofErr w:type="gramStart"/>
      <w:ins w:id="4" w:author="Ericsson User" w:date="2020-05-12T11:23:00Z">
        <w:r w:rsidRPr="0008247D">
          <w:rPr>
            <w:noProof w:val="0"/>
            <w:snapToGrid w:val="0"/>
          </w:rPr>
          <w:t>PagingAssisDataforCEcapabUE</w:t>
        </w:r>
        <w:proofErr w:type="spellEnd"/>
        <w:r w:rsidRPr="0008247D">
          <w:rPr>
            <w:noProof w:val="0"/>
            <w:snapToGrid w:val="0"/>
          </w:rPr>
          <w:t xml:space="preserve"> :</w:t>
        </w:r>
        <w:proofErr w:type="gramEnd"/>
        <w:r w:rsidRPr="0008247D">
          <w:rPr>
            <w:noProof w:val="0"/>
            <w:snapToGrid w:val="0"/>
          </w:rPr>
          <w:t>:= SEQUENCE {</w:t>
        </w:r>
      </w:ins>
    </w:p>
    <w:p w:rsidR="00A75444" w:rsidRPr="0008247D" w:rsidRDefault="00A75444" w:rsidP="00A75444">
      <w:pPr>
        <w:pStyle w:val="PL"/>
        <w:rPr>
          <w:ins w:id="5" w:author="Ericsson User" w:date="2020-05-12T11:23:00Z"/>
          <w:noProof w:val="0"/>
          <w:snapToGrid w:val="0"/>
        </w:rPr>
      </w:pPr>
      <w:ins w:id="6" w:author="Ericsson User" w:date="2020-05-12T11:23:00Z">
        <w:r w:rsidRPr="0008247D">
          <w:rPr>
            <w:noProof w:val="0"/>
            <w:snapToGrid w:val="0"/>
          </w:rPr>
          <w:tab/>
        </w:r>
        <w:proofErr w:type="spellStart"/>
        <w:proofErr w:type="gramStart"/>
        <w:r w:rsidRPr="0008247D">
          <w:rPr>
            <w:noProof w:val="0"/>
            <w:snapToGrid w:val="0"/>
          </w:rPr>
          <w:t>eUTRA</w:t>
        </w:r>
        <w:proofErr w:type="spellEnd"/>
        <w:r w:rsidRPr="0008247D">
          <w:rPr>
            <w:noProof w:val="0"/>
            <w:snapToGrid w:val="0"/>
          </w:rPr>
          <w:t>-CGI</w:t>
        </w:r>
        <w:proofErr w:type="gramEnd"/>
        <w:r w:rsidRPr="0008247D">
          <w:rPr>
            <w:noProof w:val="0"/>
            <w:snapToGrid w:val="0"/>
          </w:rPr>
          <w:tab/>
        </w:r>
        <w:r w:rsidRPr="0008247D">
          <w:rPr>
            <w:noProof w:val="0"/>
            <w:snapToGrid w:val="0"/>
          </w:rPr>
          <w:tab/>
        </w:r>
        <w:r w:rsidRPr="0008247D">
          <w:rPr>
            <w:noProof w:val="0"/>
            <w:snapToGrid w:val="0"/>
          </w:rPr>
          <w:tab/>
        </w:r>
        <w:r w:rsidRPr="0008247D">
          <w:rPr>
            <w:noProof w:val="0"/>
            <w:snapToGrid w:val="0"/>
          </w:rPr>
          <w:tab/>
        </w:r>
        <w:r w:rsidRPr="0008247D">
          <w:rPr>
            <w:noProof w:val="0"/>
            <w:snapToGrid w:val="0"/>
          </w:rPr>
          <w:tab/>
        </w:r>
        <w:r w:rsidRPr="0008247D">
          <w:rPr>
            <w:noProof w:val="0"/>
            <w:snapToGrid w:val="0"/>
          </w:rPr>
          <w:tab/>
        </w:r>
        <w:r w:rsidRPr="0008247D">
          <w:rPr>
            <w:noProof w:val="0"/>
            <w:snapToGrid w:val="0"/>
          </w:rPr>
          <w:tab/>
          <w:t>EUTRA-CGI,</w:t>
        </w:r>
      </w:ins>
    </w:p>
    <w:p w:rsidR="00A75444" w:rsidRDefault="00A75444" w:rsidP="00A75444">
      <w:pPr>
        <w:pStyle w:val="PL"/>
        <w:rPr>
          <w:ins w:id="7" w:author="Huawei1" w:date="2020-05-22T12:01:00Z"/>
          <w:noProof w:val="0"/>
          <w:snapToGrid w:val="0"/>
        </w:rPr>
      </w:pPr>
      <w:ins w:id="8" w:author="Ericsson User" w:date="2020-05-12T11:23:00Z">
        <w:r w:rsidRPr="0008247D">
          <w:rPr>
            <w:noProof w:val="0"/>
            <w:snapToGrid w:val="0"/>
          </w:rPr>
          <w:tab/>
        </w:r>
        <w:proofErr w:type="spellStart"/>
        <w:proofErr w:type="gramStart"/>
        <w:r w:rsidRPr="0008247D">
          <w:rPr>
            <w:noProof w:val="0"/>
            <w:snapToGrid w:val="0"/>
          </w:rPr>
          <w:t>coverageEnhancementLevel</w:t>
        </w:r>
        <w:proofErr w:type="spellEnd"/>
        <w:proofErr w:type="gramEnd"/>
        <w:r w:rsidRPr="0008247D">
          <w:rPr>
            <w:noProof w:val="0"/>
            <w:snapToGrid w:val="0"/>
          </w:rPr>
          <w:tab/>
        </w:r>
        <w:r w:rsidRPr="0008247D">
          <w:rPr>
            <w:noProof w:val="0"/>
            <w:snapToGrid w:val="0"/>
          </w:rPr>
          <w:tab/>
        </w:r>
        <w:r w:rsidRPr="0008247D">
          <w:rPr>
            <w:noProof w:val="0"/>
            <w:snapToGrid w:val="0"/>
          </w:rPr>
          <w:tab/>
        </w:r>
        <w:proofErr w:type="spellStart"/>
        <w:r w:rsidRPr="0008247D">
          <w:rPr>
            <w:noProof w:val="0"/>
            <w:snapToGrid w:val="0"/>
          </w:rPr>
          <w:t>CoverageEnhancementLevel</w:t>
        </w:r>
        <w:proofErr w:type="spellEnd"/>
        <w:r w:rsidRPr="0008247D">
          <w:rPr>
            <w:noProof w:val="0"/>
            <w:snapToGrid w:val="0"/>
          </w:rPr>
          <w:t>,</w:t>
        </w:r>
      </w:ins>
    </w:p>
    <w:p w:rsidR="00A75444" w:rsidRPr="0008247D" w:rsidRDefault="00A75444" w:rsidP="00A75444">
      <w:pPr>
        <w:pStyle w:val="PL"/>
        <w:rPr>
          <w:ins w:id="9" w:author="Ericsson User" w:date="2020-05-12T11:23:00Z"/>
          <w:noProof w:val="0"/>
          <w:snapToGrid w:val="0"/>
        </w:rPr>
      </w:pPr>
      <w:ins w:id="10" w:author="Huawei1" w:date="2020-05-22T12:01:00Z">
        <w:r w:rsidRPr="008711EA">
          <w:rPr>
            <w:noProof w:val="0"/>
            <w:snapToGrid w:val="0"/>
          </w:rPr>
          <w:tab/>
        </w:r>
        <w:proofErr w:type="spellStart"/>
        <w:proofErr w:type="gramStart"/>
        <w:r w:rsidRPr="008711EA">
          <w:rPr>
            <w:noProof w:val="0"/>
            <w:snapToGrid w:val="0"/>
          </w:rPr>
          <w:t>iE</w:t>
        </w:r>
        <w:proofErr w:type="spellEnd"/>
        <w:r w:rsidRPr="008711EA">
          <w:rPr>
            <w:noProof w:val="0"/>
            <w:snapToGrid w:val="0"/>
          </w:rPr>
          <w:t>-Extensions</w:t>
        </w:r>
        <w:proofErr w:type="gramEnd"/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proofErr w:type="spellStart"/>
        <w:r w:rsidRPr="008711EA">
          <w:rPr>
            <w:noProof w:val="0"/>
            <w:snapToGrid w:val="0"/>
          </w:rPr>
          <w:t>ProtocolExtensionContainer</w:t>
        </w:r>
        <w:proofErr w:type="spellEnd"/>
        <w:r w:rsidRPr="008711EA">
          <w:rPr>
            <w:noProof w:val="0"/>
            <w:snapToGrid w:val="0"/>
          </w:rPr>
          <w:t xml:space="preserve"> { { </w:t>
        </w:r>
        <w:proofErr w:type="spellStart"/>
        <w:r w:rsidRPr="0008247D">
          <w:rPr>
            <w:noProof w:val="0"/>
            <w:snapToGrid w:val="0"/>
          </w:rPr>
          <w:t>PagingAssisDataforCEcapabUE-ExtIEs</w:t>
        </w:r>
        <w:proofErr w:type="spellEnd"/>
        <w:r w:rsidRPr="008711EA">
          <w:rPr>
            <w:noProof w:val="0"/>
            <w:snapToGrid w:val="0"/>
          </w:rPr>
          <w:t>} } OPTIONAL,</w:t>
        </w:r>
      </w:ins>
    </w:p>
    <w:p w:rsidR="00A75444" w:rsidRPr="0008247D" w:rsidRDefault="00A75444" w:rsidP="00A75444">
      <w:pPr>
        <w:pStyle w:val="PL"/>
        <w:rPr>
          <w:ins w:id="11" w:author="Ericsson User" w:date="2020-05-12T11:23:00Z"/>
          <w:noProof w:val="0"/>
          <w:snapToGrid w:val="0"/>
        </w:rPr>
      </w:pPr>
      <w:ins w:id="12" w:author="Ericsson User" w:date="2020-05-12T11:23:00Z">
        <w:r w:rsidRPr="0008247D">
          <w:rPr>
            <w:noProof w:val="0"/>
            <w:snapToGrid w:val="0"/>
          </w:rPr>
          <w:tab/>
          <w:t>...</w:t>
        </w:r>
      </w:ins>
    </w:p>
    <w:p w:rsidR="00A75444" w:rsidRPr="0008247D" w:rsidRDefault="00A75444" w:rsidP="00A75444">
      <w:pPr>
        <w:pStyle w:val="PL"/>
        <w:rPr>
          <w:ins w:id="13" w:author="Ericsson User" w:date="2020-05-12T11:23:00Z"/>
          <w:noProof w:val="0"/>
          <w:snapToGrid w:val="0"/>
        </w:rPr>
      </w:pPr>
      <w:ins w:id="14" w:author="Ericsson User" w:date="2020-05-12T11:23:00Z">
        <w:r w:rsidRPr="0008247D">
          <w:rPr>
            <w:noProof w:val="0"/>
            <w:snapToGrid w:val="0"/>
          </w:rPr>
          <w:t>}</w:t>
        </w:r>
      </w:ins>
    </w:p>
    <w:p w:rsidR="00A75444" w:rsidRPr="0008247D" w:rsidRDefault="00A75444" w:rsidP="00A75444">
      <w:pPr>
        <w:pStyle w:val="PL"/>
        <w:rPr>
          <w:ins w:id="15" w:author="Ericsson User" w:date="2020-05-12T11:23:00Z"/>
          <w:noProof w:val="0"/>
          <w:snapToGrid w:val="0"/>
        </w:rPr>
      </w:pPr>
    </w:p>
    <w:p w:rsidR="00A75444" w:rsidRPr="0008247D" w:rsidRDefault="00A75444" w:rsidP="00A75444">
      <w:pPr>
        <w:pStyle w:val="PL"/>
        <w:rPr>
          <w:ins w:id="16" w:author="Ericsson User" w:date="2020-05-12T11:23:00Z"/>
          <w:noProof w:val="0"/>
          <w:snapToGrid w:val="0"/>
        </w:rPr>
      </w:pPr>
      <w:proofErr w:type="spellStart"/>
      <w:ins w:id="17" w:author="Ericsson User" w:date="2020-05-12T11:23:00Z">
        <w:r w:rsidRPr="0008247D">
          <w:rPr>
            <w:noProof w:val="0"/>
            <w:snapToGrid w:val="0"/>
          </w:rPr>
          <w:t>PagingAssisDataforCEcapabUE-ExtIEs</w:t>
        </w:r>
        <w:proofErr w:type="spellEnd"/>
        <w:r w:rsidRPr="0008247D">
          <w:rPr>
            <w:noProof w:val="0"/>
            <w:snapToGrid w:val="0"/>
          </w:rPr>
          <w:t xml:space="preserve"> NGAP-PROTOCOL-</w:t>
        </w:r>
        <w:proofErr w:type="gramStart"/>
        <w:r w:rsidRPr="0008247D">
          <w:rPr>
            <w:noProof w:val="0"/>
            <w:snapToGrid w:val="0"/>
          </w:rPr>
          <w:t>EXTENSION :</w:t>
        </w:r>
        <w:proofErr w:type="gramEnd"/>
        <w:r w:rsidRPr="0008247D">
          <w:rPr>
            <w:noProof w:val="0"/>
            <w:snapToGrid w:val="0"/>
          </w:rPr>
          <w:t>:= {</w:t>
        </w:r>
      </w:ins>
    </w:p>
    <w:p w:rsidR="00A75444" w:rsidRPr="0008247D" w:rsidRDefault="00A75444" w:rsidP="00A75444">
      <w:pPr>
        <w:pStyle w:val="PL"/>
        <w:rPr>
          <w:ins w:id="18" w:author="Ericsson User" w:date="2020-05-12T11:23:00Z"/>
          <w:noProof w:val="0"/>
          <w:snapToGrid w:val="0"/>
        </w:rPr>
      </w:pPr>
      <w:ins w:id="19" w:author="Ericsson User" w:date="2020-05-12T11:23:00Z">
        <w:r w:rsidRPr="0008247D">
          <w:rPr>
            <w:noProof w:val="0"/>
            <w:snapToGrid w:val="0"/>
          </w:rPr>
          <w:tab/>
          <w:t>...</w:t>
        </w:r>
      </w:ins>
    </w:p>
    <w:p w:rsidR="00A75444" w:rsidRDefault="00A75444" w:rsidP="00A75444">
      <w:pPr>
        <w:pStyle w:val="PL"/>
        <w:rPr>
          <w:ins w:id="20" w:author="Ericsson User" w:date="2020-05-12T11:23:00Z"/>
          <w:noProof w:val="0"/>
          <w:snapToGrid w:val="0"/>
        </w:rPr>
      </w:pPr>
      <w:ins w:id="21" w:author="Ericsson User" w:date="2020-05-12T11:23:00Z">
        <w:r w:rsidRPr="0008247D">
          <w:rPr>
            <w:noProof w:val="0"/>
            <w:snapToGrid w:val="0"/>
          </w:rPr>
          <w:t>}</w:t>
        </w:r>
      </w:ins>
    </w:p>
    <w:p w:rsidR="00A75444" w:rsidRPr="001D2E49" w:rsidRDefault="00A75444" w:rsidP="00A75444">
      <w:pPr>
        <w:pStyle w:val="PL"/>
        <w:rPr>
          <w:ins w:id="22" w:author="Ericsson User" w:date="2020-05-12T11:23:00Z"/>
          <w:noProof w:val="0"/>
          <w:snapToGrid w:val="0"/>
        </w:rPr>
      </w:pPr>
    </w:p>
    <w:p w:rsidR="00A75444" w:rsidRPr="001D2E49" w:rsidRDefault="00A75444" w:rsidP="00A75444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PagingAttemptInformation</w:t>
      </w:r>
      <w:proofErr w:type="spellEnd"/>
      <w:r w:rsidRPr="001D2E49">
        <w:rPr>
          <w:noProof w:val="0"/>
          <w:snapToGrid w:val="0"/>
        </w:rPr>
        <w:t xml:space="preserve"> :</w:t>
      </w:r>
      <w:proofErr w:type="gramEnd"/>
      <w:r w:rsidRPr="001D2E49">
        <w:rPr>
          <w:noProof w:val="0"/>
          <w:snapToGrid w:val="0"/>
        </w:rPr>
        <w:t>:= SEQUENCE {</w:t>
      </w:r>
    </w:p>
    <w:p w:rsidR="00A75444" w:rsidRPr="001D2E49" w:rsidRDefault="00A75444" w:rsidP="00A7544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pagingAttemptCount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PagingAttemptCount</w:t>
      </w:r>
      <w:proofErr w:type="spellEnd"/>
      <w:r w:rsidRPr="001D2E49">
        <w:rPr>
          <w:noProof w:val="0"/>
          <w:snapToGrid w:val="0"/>
        </w:rPr>
        <w:t>,</w:t>
      </w:r>
    </w:p>
    <w:p w:rsidR="00A75444" w:rsidRPr="001D2E49" w:rsidRDefault="00A75444" w:rsidP="00A7544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intendedNumberOfPagingAttempts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IntendedNumberOfPagingAttempts</w:t>
      </w:r>
      <w:proofErr w:type="spellEnd"/>
      <w:r w:rsidRPr="001D2E49">
        <w:rPr>
          <w:noProof w:val="0"/>
          <w:snapToGrid w:val="0"/>
        </w:rPr>
        <w:t>,</w:t>
      </w:r>
    </w:p>
    <w:p w:rsidR="00A75444" w:rsidRPr="001D2E49" w:rsidRDefault="00A75444" w:rsidP="00A7544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nextPagingAreaScope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NextPagingAreaScope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:rsidR="00A75444" w:rsidRPr="00CC10C1" w:rsidRDefault="00A75444" w:rsidP="00A75444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CC10C1">
        <w:rPr>
          <w:noProof w:val="0"/>
          <w:snapToGrid w:val="0"/>
          <w:lang w:val="fr-FR"/>
        </w:rPr>
        <w:t>iE-Extensions</w:t>
      </w:r>
      <w:r w:rsidRPr="00CC10C1">
        <w:rPr>
          <w:noProof w:val="0"/>
          <w:snapToGrid w:val="0"/>
          <w:lang w:val="fr-FR"/>
        </w:rPr>
        <w:tab/>
      </w:r>
      <w:r w:rsidRPr="00CC10C1">
        <w:rPr>
          <w:noProof w:val="0"/>
          <w:snapToGrid w:val="0"/>
          <w:lang w:val="fr-FR"/>
        </w:rPr>
        <w:tab/>
        <w:t>ProtocolExtensionContainer { {PagingAttemptInformation-ExtIEs} }</w:t>
      </w:r>
      <w:r w:rsidRPr="00CC10C1">
        <w:rPr>
          <w:noProof w:val="0"/>
          <w:snapToGrid w:val="0"/>
          <w:lang w:val="fr-FR"/>
        </w:rPr>
        <w:tab/>
        <w:t>OPTIONAL,</w:t>
      </w:r>
    </w:p>
    <w:p w:rsidR="00A75444" w:rsidRPr="001D2E49" w:rsidRDefault="00A75444" w:rsidP="00A75444">
      <w:pPr>
        <w:pStyle w:val="PL"/>
        <w:rPr>
          <w:noProof w:val="0"/>
          <w:snapToGrid w:val="0"/>
        </w:rPr>
      </w:pPr>
      <w:r w:rsidRPr="00CC10C1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:rsidR="00A75444" w:rsidRPr="001D2E49" w:rsidRDefault="00A75444" w:rsidP="00A7544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A75444" w:rsidRPr="001D2E49" w:rsidRDefault="00A75444" w:rsidP="00A75444">
      <w:pPr>
        <w:pStyle w:val="PL"/>
        <w:rPr>
          <w:noProof w:val="0"/>
          <w:snapToGrid w:val="0"/>
        </w:rPr>
      </w:pPr>
    </w:p>
    <w:p w:rsidR="00A75444" w:rsidRPr="001D2E49" w:rsidRDefault="00A75444" w:rsidP="00A75444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PagingAttemptInformation-ExtIEs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</w:t>
      </w:r>
      <w:proofErr w:type="gramEnd"/>
      <w:r w:rsidRPr="001D2E49">
        <w:rPr>
          <w:noProof w:val="0"/>
          <w:snapToGrid w:val="0"/>
        </w:rPr>
        <w:t>:= {</w:t>
      </w:r>
    </w:p>
    <w:p w:rsidR="00A75444" w:rsidRPr="001D2E49" w:rsidRDefault="00A75444" w:rsidP="00A7544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:rsidR="00A75444" w:rsidRPr="001D2E49" w:rsidRDefault="00A75444" w:rsidP="00A7544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A75444" w:rsidRPr="001D2E49" w:rsidRDefault="00A75444" w:rsidP="00A75444">
      <w:pPr>
        <w:pStyle w:val="PL"/>
        <w:rPr>
          <w:noProof w:val="0"/>
          <w:snapToGrid w:val="0"/>
        </w:rPr>
      </w:pPr>
    </w:p>
    <w:sectPr w:rsidR="00A75444" w:rsidRPr="001D2E49" w:rsidSect="00336719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32C5" w:rsidRDefault="004032C5">
      <w:r>
        <w:separator/>
      </w:r>
    </w:p>
  </w:endnote>
  <w:endnote w:type="continuationSeparator" w:id="0">
    <w:p w:rsidR="004032C5" w:rsidRDefault="00403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32C5" w:rsidRDefault="004032C5">
      <w:r>
        <w:separator/>
      </w:r>
    </w:p>
  </w:footnote>
  <w:footnote w:type="continuationSeparator" w:id="0">
    <w:p w:rsidR="004032C5" w:rsidRDefault="004032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7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C7A760E"/>
    <w:multiLevelType w:val="hybridMultilevel"/>
    <w:tmpl w:val="E0907A50"/>
    <w:lvl w:ilvl="0" w:tplc="6F1E6C6C">
      <w:start w:val="3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8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78C910B6"/>
    <w:multiLevelType w:val="hybridMultilevel"/>
    <w:tmpl w:val="96B05720"/>
    <w:lvl w:ilvl="0" w:tplc="471EAA26">
      <w:start w:val="8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F8F59BB"/>
    <w:multiLevelType w:val="hybridMultilevel"/>
    <w:tmpl w:val="107E1DD8"/>
    <w:lvl w:ilvl="0" w:tplc="6FAEBECC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21"/>
  </w:num>
  <w:num w:numId="4">
    <w:abstractNumId w:val="23"/>
  </w:num>
  <w:num w:numId="5">
    <w:abstractNumId w:val="17"/>
  </w:num>
  <w:num w:numId="6">
    <w:abstractNumId w:val="0"/>
  </w:num>
  <w:num w:numId="7">
    <w:abstractNumId w:val="5"/>
  </w:num>
  <w:num w:numId="8">
    <w:abstractNumId w:val="13"/>
  </w:num>
  <w:num w:numId="9">
    <w:abstractNumId w:val="15"/>
  </w:num>
  <w:num w:numId="10">
    <w:abstractNumId w:val="14"/>
  </w:num>
  <w:num w:numId="11">
    <w:abstractNumId w:val="11"/>
  </w:num>
  <w:num w:numId="12">
    <w:abstractNumId w:val="19"/>
  </w:num>
  <w:num w:numId="13">
    <w:abstractNumId w:val="6"/>
  </w:num>
  <w:num w:numId="14">
    <w:abstractNumId w:val="16"/>
  </w:num>
  <w:num w:numId="15">
    <w:abstractNumId w:val="18"/>
  </w:num>
  <w:num w:numId="16">
    <w:abstractNumId w:val="7"/>
  </w:num>
  <w:num w:numId="17">
    <w:abstractNumId w:val="3"/>
  </w:num>
  <w:num w:numId="18">
    <w:abstractNumId w:val="9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10"/>
  </w:num>
  <w:num w:numId="33">
    <w:abstractNumId w:val="10"/>
  </w:num>
  <w:num w:numId="34">
    <w:abstractNumId w:val="10"/>
  </w:num>
  <w:num w:numId="35">
    <w:abstractNumId w:val="12"/>
  </w:num>
  <w:num w:numId="36">
    <w:abstractNumId w:val="22"/>
  </w:num>
  <w:num w:numId="37">
    <w:abstractNumId w:val="8"/>
  </w:num>
  <w:num w:numId="38">
    <w:abstractNumId w:val="20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 User">
    <w15:presenceInfo w15:providerId="None" w15:userId="Ericsson User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8F6"/>
    <w:rsid w:val="00013A52"/>
    <w:rsid w:val="00013CB8"/>
    <w:rsid w:val="00015330"/>
    <w:rsid w:val="0001565F"/>
    <w:rsid w:val="0001701A"/>
    <w:rsid w:val="00017AB1"/>
    <w:rsid w:val="00017C43"/>
    <w:rsid w:val="000205C0"/>
    <w:rsid w:val="00020BFF"/>
    <w:rsid w:val="000224E8"/>
    <w:rsid w:val="00022E4A"/>
    <w:rsid w:val="00023E5C"/>
    <w:rsid w:val="00023FD9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8AF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5987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07842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19B"/>
    <w:rsid w:val="00253E55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0B9"/>
    <w:rsid w:val="002F7A88"/>
    <w:rsid w:val="003001D0"/>
    <w:rsid w:val="00301353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719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3B78"/>
    <w:rsid w:val="003B5800"/>
    <w:rsid w:val="003B7C7F"/>
    <w:rsid w:val="003C1312"/>
    <w:rsid w:val="003C3310"/>
    <w:rsid w:val="003C4C53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DB"/>
    <w:rsid w:val="003E69F6"/>
    <w:rsid w:val="003E6C2A"/>
    <w:rsid w:val="003E71D0"/>
    <w:rsid w:val="003E7ADC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32C5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2EE2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36B5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4D2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3DDE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8B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371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D08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1403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20FC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73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77F92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5AF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0D"/>
    <w:rsid w:val="008F7CD0"/>
    <w:rsid w:val="00900ECE"/>
    <w:rsid w:val="00901178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18A8"/>
    <w:rsid w:val="00913BE4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0845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C3D"/>
    <w:rsid w:val="009F6450"/>
    <w:rsid w:val="009F7E6F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216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3F14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5444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27B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6B0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4793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2F1E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0BF6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4BA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D5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0FEA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3AEA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05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E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TALChar">
    <w:name w:val="TAL Char"/>
    <w:qFormat/>
    <w:rsid w:val="00EB7ED8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EB7ED8"/>
    <w:rPr>
      <w:rFonts w:ascii="Arial" w:eastAsia="Times New Roman" w:hAnsi="Arial"/>
      <w:b/>
      <w:sz w:val="18"/>
      <w:lang w:val="en-GB"/>
    </w:rPr>
  </w:style>
  <w:style w:type="paragraph" w:styleId="af9">
    <w:name w:val="List Paragraph"/>
    <w:basedOn w:val="a2"/>
    <w:uiPriority w:val="34"/>
    <w:qFormat/>
    <w:rsid w:val="00DF0FEA"/>
    <w:pPr>
      <w:ind w:firstLineChars="200" w:firstLine="420"/>
    </w:pPr>
  </w:style>
  <w:style w:type="character" w:customStyle="1" w:styleId="B1Zchn">
    <w:name w:val="B1 Zchn"/>
    <w:rsid w:val="00DF0F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Huawei1</cp:lastModifiedBy>
  <cp:revision>21</cp:revision>
  <cp:lastPrinted>2009-04-22T07:01:00Z</cp:lastPrinted>
  <dcterms:created xsi:type="dcterms:W3CDTF">2020-05-21T04:31:00Z</dcterms:created>
  <dcterms:modified xsi:type="dcterms:W3CDTF">2020-05-22T04:10:00Z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(3)v01yow8V4keWTJnOFKGfWqburDGv+nPgGXsxyAZlcwcnUGKaVCUf5JvWKrPrXt2VCRfVj032
GoF6RpPMkKo5kXm6ydBEsgkMyeG7wIO3Njzo6SIi+4FTH+vcu9H3WQ38UFzumsnZ1fqSjm3S
B5la3z8nmIF6TKX1UPJir3/8JXkaFRnyGJq/+VKVmI0WQmPMZy/CGFhvUl8G2Saw3eabTwYX
hIaUqLX9YaqqK/HBO2</vt:lpwstr>
  </property>
  <property fmtid="{D5CDD505-2E9C-101B-9397-08002B2CF9AE}" pid="17" name="_2015_ms_pID_7253431">
    <vt:lpwstr>9zbZAfLnxR/6+PD7KbASTsxDe2qhTqDjuQJAvlpxaIsS2UtUjcG9M8
EMRGyiwC0LAAA85gvXjJLsnxYIx10GbTOupNg8JAhNkhEXeEWhpNMDu2k0cNeI/539zycwKf
X2/qeLsIs6edBG6av7W++sB9Q1PYEDH8dhRLtQxHC4QfAgbP2KEUdC8bGUQK3OwO9TxTgQa5
3eBqngtoEGZgwAu6tmo3DrCPYF+JKDk2kfd8</vt:lpwstr>
  </property>
  <property fmtid="{D5CDD505-2E9C-101B-9397-08002B2CF9AE}" pid="18" name="_2015_ms_pID_7253432">
    <vt:lpwstr>eMeajB9f0yUH8EGH+2jvjRg=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